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AA" w:rsidRDefault="00F606AA" w:rsidP="00F606A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F606AA" w:rsidRDefault="00F606AA" w:rsidP="00F606A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120-МИ/30.10.2019г.</w:t>
      </w:r>
    </w:p>
    <w:p w:rsidR="00F606AA" w:rsidRDefault="00F606AA" w:rsidP="00F606AA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87, ал.1 , т.24 ИК, </w:t>
      </w: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 xml:space="preserve">. Решение № 119 – МИ/30.10.2019г. на ОИК </w:t>
      </w:r>
      <w:r w:rsidRPr="005B2DE8">
        <w:rPr>
          <w:rFonts w:ascii="Times New Roman" w:hAnsi="Times New Roman"/>
          <w:sz w:val="24"/>
          <w:szCs w:val="24"/>
        </w:rPr>
        <w:t>Борово</w:t>
      </w:r>
    </w:p>
    <w:p w:rsidR="00F606AA" w:rsidRDefault="00F606AA" w:rsidP="00F606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F606AA" w:rsidRDefault="00F606AA" w:rsidP="00F606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606AA" w:rsidRDefault="00F606AA" w:rsidP="00F606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 С Решение № 119-МИ / 30.10.2019 г., на ОИК Борово, предсрочно са прекратени правомощията на избраният за общински съветник на проведените на 27.10.2019 г., избори за общински съветници и кметове на територията на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Русе, Валерия Цветкова Борисова, от квотата на ПП ГЕРБ. Поради това, съгласно нор</w:t>
      </w:r>
      <w:r w:rsidRPr="005B2DE8">
        <w:rPr>
          <w:color w:val="333333"/>
        </w:rPr>
        <w:t>м</w:t>
      </w:r>
      <w:r>
        <w:rPr>
          <w:color w:val="333333"/>
        </w:rPr>
        <w:t xml:space="preserve">ата на чл. 87, ал.1, т.24 ИК, </w:t>
      </w:r>
      <w:r w:rsidRPr="005B2DE8">
        <w:rPr>
          <w:color w:val="000000"/>
          <w:shd w:val="clear" w:color="auto" w:fill="FFFFFF"/>
        </w:rPr>
        <w:t>при предсрочно прекратяване на пълномощията на </w:t>
      </w:r>
      <w:r w:rsidRPr="005B2DE8">
        <w:rPr>
          <w:rStyle w:val="light"/>
          <w:color w:val="000000"/>
        </w:rPr>
        <w:t>общински</w:t>
      </w:r>
      <w:r w:rsidRPr="005B2DE8">
        <w:rPr>
          <w:color w:val="000000"/>
        </w:rPr>
        <w:t> съветник</w:t>
      </w:r>
      <w:r>
        <w:rPr>
          <w:color w:val="000000"/>
        </w:rPr>
        <w:t xml:space="preserve"> ОИК,</w:t>
      </w:r>
      <w:r w:rsidRPr="005B2DE8">
        <w:rPr>
          <w:color w:val="000000"/>
          <w:shd w:val="clear" w:color="auto" w:fill="FFFFFF"/>
        </w:rPr>
        <w:t xml:space="preserve"> обявява за избран следващия в съответната листа кандидат</w:t>
      </w:r>
      <w:r>
        <w:rPr>
          <w:color w:val="000000"/>
          <w:shd w:val="clear" w:color="auto" w:fill="FFFFFF"/>
        </w:rPr>
        <w:t>. След като се запозна с листата на ПП ГЕРБ и кандидатите, които са избрани да общински съветници от нея, ОИК Борово, стигна до извода, че този кандидат, който следва да бъде избран за общински съветник е КРАСИМИР ЗДРАВКОВ КОСЕВ.</w:t>
      </w:r>
      <w:r>
        <w:rPr>
          <w:color w:val="333333"/>
        </w:rPr>
        <w:t xml:space="preserve"> </w:t>
      </w:r>
    </w:p>
    <w:p w:rsidR="00F606AA" w:rsidRPr="008C204D" w:rsidRDefault="00F606AA" w:rsidP="00F606A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C204D">
        <w:t>Поради това</w:t>
      </w:r>
      <w:r>
        <w:t xml:space="preserve"> и на основание чл. 87, ал.1, т. 24 ИК, ОИК Борово</w:t>
      </w:r>
    </w:p>
    <w:p w:rsidR="00F606AA" w:rsidRPr="0013005A" w:rsidRDefault="00F606AA" w:rsidP="00F606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F606AA" w:rsidRDefault="00F606AA" w:rsidP="00F606A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F606AA" w:rsidRDefault="00F606AA" w:rsidP="00F606A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Р Е Ш И:</w:t>
      </w:r>
    </w:p>
    <w:p w:rsidR="00F606AA" w:rsidRDefault="00F606AA" w:rsidP="00F606A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</w:rPr>
      </w:pPr>
      <w:r>
        <w:rPr>
          <w:rStyle w:val="a4"/>
          <w:color w:val="333333"/>
        </w:rPr>
        <w:t xml:space="preserve">         ОБЯВЯВА ЗА ИЗБРАН за общински съветник КР</w:t>
      </w:r>
      <w:r>
        <w:rPr>
          <w:rStyle w:val="a4"/>
          <w:color w:val="333333"/>
        </w:rPr>
        <w:t>АСИМИР ЗДРАВКОВ КОСЕВ, ЕГН: **********</w:t>
      </w:r>
      <w:bookmarkStart w:id="0" w:name="_GoBack"/>
      <w:bookmarkEnd w:id="0"/>
      <w:r>
        <w:rPr>
          <w:rStyle w:val="a4"/>
          <w:color w:val="333333"/>
        </w:rPr>
        <w:t>, излъчен от квотата на ПП ГЕРБ</w:t>
      </w:r>
    </w:p>
    <w:p w:rsidR="00F606AA" w:rsidRPr="00921556" w:rsidRDefault="00F606AA" w:rsidP="00F606A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</w:rPr>
      </w:pPr>
      <w:r>
        <w:rPr>
          <w:rStyle w:val="a4"/>
          <w:b w:val="0"/>
          <w:color w:val="333333"/>
        </w:rPr>
        <w:t xml:space="preserve">     Да му се издаде удостоверение на основание чл.87, ал.1, т.26 и чл.452, ал от Изборния кодекс</w:t>
      </w:r>
    </w:p>
    <w:p w:rsidR="00F606AA" w:rsidRDefault="00F606AA" w:rsidP="00F606A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F606AA" w:rsidRDefault="00F606AA" w:rsidP="00F606AA">
      <w:pPr>
        <w:jc w:val="both"/>
        <w:rPr>
          <w:rFonts w:ascii="Times New Roman" w:hAnsi="Times New Roman"/>
          <w:b/>
          <w:sz w:val="24"/>
          <w:szCs w:val="24"/>
        </w:rPr>
      </w:pPr>
    </w:p>
    <w:p w:rsidR="00F606AA" w:rsidRDefault="00F606AA" w:rsidP="00F606AA">
      <w:pPr>
        <w:jc w:val="both"/>
        <w:rPr>
          <w:rFonts w:ascii="Times New Roman" w:hAnsi="Times New Roman"/>
          <w:b/>
          <w:sz w:val="24"/>
          <w:szCs w:val="24"/>
        </w:rPr>
      </w:pPr>
    </w:p>
    <w:p w:rsidR="00F606AA" w:rsidRDefault="00F606AA" w:rsidP="00F606A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F606AA" w:rsidRDefault="00F606AA" w:rsidP="00F606A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06AA" w:rsidRDefault="00F606AA" w:rsidP="00F606A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F606AA" w:rsidRDefault="00F606AA" w:rsidP="00F606AA">
      <w:pPr>
        <w:tabs>
          <w:tab w:val="left" w:pos="13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606AA" w:rsidRDefault="00F606AA" w:rsidP="00F606A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606AA" w:rsidRDefault="00F606AA" w:rsidP="00F606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F606AA" w:rsidRDefault="00F606AA" w:rsidP="00F606A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F606AA" w:rsidRDefault="00F606AA" w:rsidP="00F606A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AF3164" w:rsidRDefault="00AF3164"/>
    <w:sectPr w:rsidR="00AF3164" w:rsidSect="00F606AA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AA"/>
    <w:rsid w:val="00AF3164"/>
    <w:rsid w:val="00F6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899A"/>
  <w15:chartTrackingRefBased/>
  <w15:docId w15:val="{72FE5164-F2AC-45DF-949D-2C6C63B8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6AA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6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606AA"/>
    <w:rPr>
      <w:b/>
      <w:bCs/>
    </w:rPr>
  </w:style>
  <w:style w:type="character" w:customStyle="1" w:styleId="light">
    <w:name w:val="light"/>
    <w:basedOn w:val="a0"/>
    <w:rsid w:val="00F6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2019-10-30T15:22:00Z</dcterms:created>
  <dcterms:modified xsi:type="dcterms:W3CDTF">2019-10-30T15:23:00Z</dcterms:modified>
</cp:coreProperties>
</file>