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807A76" w:rsidP="00807A76">
      <w:pPr>
        <w:jc w:val="center"/>
        <w:rPr>
          <w:b/>
        </w:rPr>
      </w:pPr>
      <w:r>
        <w:rPr>
          <w:b/>
        </w:rPr>
        <w:t>Протокол №  1</w:t>
      </w:r>
      <w:r w:rsidR="00614EF7">
        <w:rPr>
          <w:b/>
        </w:rPr>
        <w:t>9</w:t>
      </w:r>
      <w:r>
        <w:rPr>
          <w:b/>
        </w:rPr>
        <w:t xml:space="preserve"> от</w:t>
      </w:r>
      <w:r>
        <w:rPr>
          <w:b/>
          <w:lang w:val="en-US"/>
        </w:rPr>
        <w:t xml:space="preserve"> </w:t>
      </w:r>
      <w:r w:rsidR="00614EF7">
        <w:rPr>
          <w:b/>
        </w:rPr>
        <w:t>21</w:t>
      </w:r>
      <w:r>
        <w:rPr>
          <w:b/>
          <w:lang w:val="en-US"/>
        </w:rPr>
        <w:t>.</w:t>
      </w:r>
      <w:r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614EF7">
        <w:t>21</w:t>
      </w:r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</w:t>
      </w:r>
      <w:r w:rsidR="00B14BF8">
        <w:t>5</w:t>
      </w:r>
      <w:r>
        <w:t>:00ч.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12</w:t>
      </w:r>
      <w:r w:rsidR="00614EF7">
        <w:t>/</w:t>
      </w:r>
      <w:r w:rsidR="00D558E8">
        <w:t>дванадесет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Default="00807A76" w:rsidP="000B6BA6">
      <w:pPr>
        <w:ind w:firstLine="360"/>
        <w:jc w:val="both"/>
      </w:pPr>
      <w:r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B14BF8" w:rsidRPr="00614EF7" w:rsidRDefault="0069045C" w:rsidP="00614EF7">
      <w:pPr>
        <w:ind w:left="360"/>
        <w:jc w:val="both"/>
      </w:pPr>
      <w:r>
        <w:rPr>
          <w:b/>
        </w:rPr>
        <w:t xml:space="preserve">Точка </w:t>
      </w:r>
      <w:r w:rsidR="00B14BF8">
        <w:rPr>
          <w:b/>
        </w:rPr>
        <w:t>1</w:t>
      </w:r>
      <w:r w:rsidR="00EC5645">
        <w:rPr>
          <w:b/>
        </w:rPr>
        <w:t xml:space="preserve"> </w:t>
      </w:r>
      <w:r w:rsidR="00B14BF8">
        <w:rPr>
          <w:b/>
        </w:rPr>
        <w:t>:</w:t>
      </w:r>
      <w:r>
        <w:rPr>
          <w:b/>
        </w:rPr>
        <w:t xml:space="preserve"> </w:t>
      </w:r>
      <w:r w:rsidR="000B6BA6">
        <w:t>Разглеждане и п</w:t>
      </w:r>
      <w:r w:rsidR="00614EF7">
        <w:t>риема</w:t>
      </w:r>
      <w:r w:rsidR="000B6BA6">
        <w:t>не</w:t>
      </w:r>
      <w:r w:rsidR="00614EF7">
        <w:t xml:space="preserve"> на Доклад за проведено обучение </w:t>
      </w:r>
      <w:r w:rsidR="00D558E8">
        <w:t xml:space="preserve">на 21.10.2019г. </w:t>
      </w:r>
      <w:r w:rsidR="00614EF7">
        <w:t>от ОИК Борово на СИК и ПСИК</w:t>
      </w:r>
      <w:r w:rsidR="000B6BA6">
        <w:t>,</w:t>
      </w:r>
      <w:r w:rsidR="00614EF7">
        <w:t xml:space="preserve"> </w:t>
      </w:r>
      <w:r w:rsidR="00614EF7" w:rsidRPr="00614EF7">
        <w:t>във връзка с предстоящото произвеждане на изборите за общински съветници и кметове на 27.10.2019 г.</w:t>
      </w:r>
    </w:p>
    <w:p w:rsidR="0069045C" w:rsidRDefault="0069045C" w:rsidP="0069045C">
      <w:pPr>
        <w:ind w:left="360"/>
        <w:jc w:val="both"/>
      </w:pPr>
    </w:p>
    <w:p w:rsidR="00B14BF8" w:rsidRDefault="0069045C" w:rsidP="0069045C">
      <w:pPr>
        <w:ind w:left="360"/>
        <w:jc w:val="both"/>
      </w:pPr>
      <w:r>
        <w:rPr>
          <w:b/>
        </w:rPr>
        <w:t xml:space="preserve">Точка </w:t>
      </w:r>
      <w:r w:rsidR="00B14BF8">
        <w:rPr>
          <w:b/>
        </w:rPr>
        <w:t xml:space="preserve">2 : </w:t>
      </w:r>
      <w:r w:rsidR="00614EF7">
        <w:t xml:space="preserve">Определяне на член на ОИК </w:t>
      </w:r>
      <w:r w:rsidR="00D558E8">
        <w:t xml:space="preserve"> Борово </w:t>
      </w:r>
      <w:r w:rsidR="00614EF7">
        <w:t>за</w:t>
      </w:r>
      <w:r w:rsidR="00D558E8">
        <w:t xml:space="preserve"> разнасяне на материалите по утвърден график и представен от Общинска администрация Борово в ОИК Борово.</w:t>
      </w:r>
      <w:r w:rsidR="00614EF7">
        <w:t xml:space="preserve"> </w:t>
      </w:r>
    </w:p>
    <w:p w:rsidR="00D558E8" w:rsidRDefault="00D558E8" w:rsidP="0069045C">
      <w:pPr>
        <w:ind w:left="360"/>
        <w:jc w:val="both"/>
      </w:pPr>
    </w:p>
    <w:p w:rsidR="00774232" w:rsidRDefault="00774232" w:rsidP="00774232">
      <w:pPr>
        <w:jc w:val="both"/>
        <w:rPr>
          <w:shd w:val="clear" w:color="auto" w:fill="FFFFFF"/>
        </w:rPr>
      </w:pPr>
      <w:r>
        <w:rPr>
          <w:b/>
        </w:rPr>
        <w:t xml:space="preserve">      </w:t>
      </w:r>
      <w:r w:rsidR="00D558E8" w:rsidRPr="00D558E8">
        <w:rPr>
          <w:b/>
        </w:rPr>
        <w:t>Точка 3:</w:t>
      </w:r>
      <w:r w:rsidR="00D558E8" w:rsidRPr="00D558E8">
        <w:t xml:space="preserve"> </w:t>
      </w:r>
      <w:r>
        <w:rPr>
          <w:shd w:val="clear" w:color="auto" w:fill="FFFFFF"/>
        </w:rPr>
        <w:t>Обявява</w:t>
      </w:r>
      <w:r>
        <w:rPr>
          <w:shd w:val="clear" w:color="auto" w:fill="FFFFFF"/>
        </w:rPr>
        <w:t>не</w:t>
      </w:r>
      <w:r>
        <w:rPr>
          <w:shd w:val="clear" w:color="auto" w:fill="FFFFFF"/>
        </w:rPr>
        <w:t xml:space="preserve"> в сайта на ОИК Борово, </w:t>
      </w:r>
      <w:r w:rsidRPr="000B6BA6">
        <w:rPr>
          <w:shd w:val="clear" w:color="auto" w:fill="FFFFFF"/>
        </w:rPr>
        <w:t>лица</w:t>
      </w:r>
      <w:r>
        <w:rPr>
          <w:shd w:val="clear" w:color="auto" w:fill="FFFFFF"/>
        </w:rPr>
        <w:t>та</w:t>
      </w:r>
      <w:r w:rsidRPr="000B6BA6">
        <w:rPr>
          <w:shd w:val="clear" w:color="auto" w:fill="FFFFFF"/>
        </w:rPr>
        <w:t xml:space="preserve">, заявени, като </w:t>
      </w:r>
      <w:r>
        <w:rPr>
          <w:shd w:val="clear" w:color="auto" w:fill="FFFFFF"/>
        </w:rPr>
        <w:t>„</w:t>
      </w:r>
      <w:r w:rsidRPr="000B6BA6">
        <w:rPr>
          <w:shd w:val="clear" w:color="auto" w:fill="FFFFFF"/>
        </w:rPr>
        <w:t>представители на партия</w:t>
      </w:r>
      <w:r>
        <w:rPr>
          <w:shd w:val="clear" w:color="auto" w:fill="FFFFFF"/>
        </w:rPr>
        <w:t>“, подадени от ПП ГЕРБ, съгласно чл. 124, ал.4 ИК</w:t>
      </w:r>
      <w:r>
        <w:rPr>
          <w:shd w:val="clear" w:color="auto" w:fill="FFFFFF"/>
        </w:rPr>
        <w:t>;</w:t>
      </w:r>
    </w:p>
    <w:p w:rsidR="00774232" w:rsidRDefault="00774232" w:rsidP="00774232">
      <w:pPr>
        <w:jc w:val="both"/>
        <w:rPr>
          <w:shd w:val="clear" w:color="auto" w:fill="FFFFFF"/>
        </w:rPr>
      </w:pPr>
    </w:p>
    <w:p w:rsidR="00EC5645" w:rsidRDefault="00774232" w:rsidP="001D4D7D">
      <w:pPr>
        <w:jc w:val="both"/>
      </w:pPr>
      <w:r>
        <w:rPr>
          <w:shd w:val="clear" w:color="auto" w:fill="FFFFFF"/>
        </w:rPr>
        <w:t xml:space="preserve">      </w:t>
      </w:r>
    </w:p>
    <w:p w:rsidR="001D4D7D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 w:rsidR="001D4D7D">
        <w:rPr>
          <w:b/>
          <w:shd w:val="clear" w:color="auto" w:fill="FFFFFF"/>
        </w:rPr>
        <w:t>,</w:t>
      </w:r>
    </w:p>
    <w:p w:rsidR="00807A76" w:rsidRPr="00F25AB1" w:rsidRDefault="001D4D7D" w:rsidP="00C13720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12 /дванадесет/ гласа „ЗА“ и 0 /нула/ „ПРОТИВ“ </w:t>
      </w:r>
    </w:p>
    <w:p w:rsidR="007C6A55" w:rsidRPr="00CA352B" w:rsidRDefault="007C6A55" w:rsidP="00807A76">
      <w:pPr>
        <w:jc w:val="center"/>
        <w:rPr>
          <w:b/>
          <w:color w:val="FF0000"/>
          <w:shd w:val="clear" w:color="auto" w:fill="FFFFFF"/>
        </w:rPr>
      </w:pP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</w:p>
    <w:p w:rsidR="00CD6F2B" w:rsidRPr="00612779" w:rsidRDefault="00807A76" w:rsidP="000B6BA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Style w:val="a5"/>
          <w:b w:val="0"/>
          <w:bCs w:val="0"/>
        </w:rPr>
      </w:pPr>
      <w:r w:rsidRPr="00612779">
        <w:rPr>
          <w:b/>
          <w:bCs/>
          <w:shd w:val="clear" w:color="auto" w:fill="FFFFFF"/>
        </w:rPr>
        <w:t>По точка 1</w:t>
      </w:r>
      <w:r w:rsidRPr="000B6BA6">
        <w:rPr>
          <w:bCs/>
          <w:shd w:val="clear" w:color="auto" w:fill="FFFFFF"/>
        </w:rPr>
        <w:t xml:space="preserve">: </w:t>
      </w:r>
      <w:r w:rsidR="00774232">
        <w:rPr>
          <w:bCs/>
          <w:shd w:val="clear" w:color="auto" w:fill="FFFFFF"/>
        </w:rPr>
        <w:t xml:space="preserve"> </w:t>
      </w:r>
      <w:r w:rsidR="005959DF" w:rsidRPr="000B6BA6">
        <w:rPr>
          <w:bCs/>
          <w:shd w:val="clear" w:color="auto" w:fill="FFFFFF"/>
        </w:rPr>
        <w:t>Приема Доклад за проведено обучение на 21.10.2019г. от ОИК Борово на СИК и ПСИК</w:t>
      </w:r>
      <w:r w:rsidR="000B6BA6">
        <w:rPr>
          <w:bCs/>
          <w:shd w:val="clear" w:color="auto" w:fill="FFFFFF"/>
        </w:rPr>
        <w:t>,</w:t>
      </w:r>
      <w:r w:rsidR="005959DF" w:rsidRPr="000B6BA6">
        <w:rPr>
          <w:bCs/>
          <w:shd w:val="clear" w:color="auto" w:fill="FFFFFF"/>
        </w:rPr>
        <w:t xml:space="preserve"> във връзка с предстоящото произвеждане на изборите за общински съветници и кметове на 27.10.2019 г.</w:t>
      </w:r>
      <w:r w:rsidR="00B14CDC" w:rsidRPr="000B6BA6">
        <w:rPr>
          <w:rStyle w:val="a5"/>
        </w:rPr>
        <w:tab/>
      </w:r>
    </w:p>
    <w:p w:rsidR="006712B6" w:rsidRPr="000B6BA6" w:rsidRDefault="00D1794B" w:rsidP="000B6BA6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Style w:val="a5"/>
          <w:shd w:val="clear" w:color="auto" w:fill="FFFFFF"/>
        </w:rPr>
      </w:pPr>
      <w:r w:rsidRPr="00612779">
        <w:rPr>
          <w:b/>
          <w:bCs/>
          <w:shd w:val="clear" w:color="auto" w:fill="FFFFFF"/>
        </w:rPr>
        <w:t>По точка 2</w:t>
      </w:r>
      <w:r w:rsidR="00D558E8">
        <w:rPr>
          <w:b/>
          <w:bCs/>
          <w:shd w:val="clear" w:color="auto" w:fill="FFFFFF"/>
        </w:rPr>
        <w:t xml:space="preserve">: </w:t>
      </w:r>
      <w:r w:rsidR="005959DF" w:rsidRPr="000B6BA6">
        <w:rPr>
          <w:bCs/>
          <w:shd w:val="clear" w:color="auto" w:fill="FFFFFF"/>
        </w:rPr>
        <w:t>Определя Росица Кънева</w:t>
      </w:r>
      <w:r w:rsidR="000B6BA6" w:rsidRPr="000B6BA6">
        <w:rPr>
          <w:bCs/>
          <w:shd w:val="clear" w:color="auto" w:fill="FFFFFF"/>
        </w:rPr>
        <w:t>,</w:t>
      </w:r>
      <w:r w:rsidR="005959DF" w:rsidRPr="000B6BA6">
        <w:rPr>
          <w:bCs/>
          <w:shd w:val="clear" w:color="auto" w:fill="FFFFFF"/>
        </w:rPr>
        <w:t xml:space="preserve"> член на ОИК  Борово за разнасяне на материалите по утвърден график и представен от Общинска администрация Борово в ОИК Борово.</w:t>
      </w:r>
    </w:p>
    <w:p w:rsidR="00782EDD" w:rsidRDefault="00774232" w:rsidP="000B6BA6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    </w:t>
      </w:r>
      <w:r w:rsidR="000B6BA6">
        <w:rPr>
          <w:b/>
          <w:shd w:val="clear" w:color="auto" w:fill="FFFFFF"/>
        </w:rPr>
        <w:t xml:space="preserve"> </w:t>
      </w:r>
      <w:r w:rsidR="000B6BA6" w:rsidRPr="000B6BA6">
        <w:rPr>
          <w:b/>
          <w:shd w:val="clear" w:color="auto" w:fill="FFFFFF"/>
        </w:rPr>
        <w:t>По точка 3:</w:t>
      </w:r>
      <w:r w:rsidR="000B6BA6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Обявява в сайта на ОИК Борово, </w:t>
      </w:r>
      <w:r w:rsidR="000B6BA6" w:rsidRPr="000B6BA6">
        <w:rPr>
          <w:shd w:val="clear" w:color="auto" w:fill="FFFFFF"/>
        </w:rPr>
        <w:t>лица, заяве</w:t>
      </w:r>
      <w:bookmarkStart w:id="0" w:name="_GoBack"/>
      <w:bookmarkEnd w:id="0"/>
      <w:r w:rsidR="000B6BA6" w:rsidRPr="000B6BA6">
        <w:rPr>
          <w:shd w:val="clear" w:color="auto" w:fill="FFFFFF"/>
        </w:rPr>
        <w:t xml:space="preserve">ни, като </w:t>
      </w:r>
      <w:r w:rsidR="000B6BA6">
        <w:rPr>
          <w:shd w:val="clear" w:color="auto" w:fill="FFFFFF"/>
        </w:rPr>
        <w:t>„</w:t>
      </w:r>
      <w:r w:rsidR="000B6BA6" w:rsidRPr="000B6BA6">
        <w:rPr>
          <w:shd w:val="clear" w:color="auto" w:fill="FFFFFF"/>
        </w:rPr>
        <w:t>представители на партия</w:t>
      </w:r>
      <w:r w:rsidR="000B6BA6">
        <w:rPr>
          <w:shd w:val="clear" w:color="auto" w:fill="FFFFFF"/>
        </w:rPr>
        <w:t>“</w:t>
      </w:r>
      <w:r>
        <w:rPr>
          <w:shd w:val="clear" w:color="auto" w:fill="FFFFFF"/>
        </w:rPr>
        <w:t>, подадени от ПП ГЕРБ, съгласно чл. 124, ал.4 ИК;</w:t>
      </w:r>
    </w:p>
    <w:p w:rsidR="00774232" w:rsidRPr="000B6BA6" w:rsidRDefault="00774232" w:rsidP="000B6BA6">
      <w:pPr>
        <w:jc w:val="both"/>
        <w:rPr>
          <w:shd w:val="clear" w:color="auto" w:fill="FFFFFF"/>
        </w:rPr>
      </w:pPr>
    </w:p>
    <w:p w:rsidR="000B6BA6" w:rsidRPr="000B6BA6" w:rsidRDefault="00774232" w:rsidP="000B6BA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  <w:r w:rsidRPr="00612779">
        <w:rPr>
          <w:shd w:val="clear" w:color="auto" w:fill="FFFFFF"/>
        </w:rPr>
        <w:t xml:space="preserve">   </w:t>
      </w:r>
      <w:r w:rsidR="00782EDD" w:rsidRPr="00612779">
        <w:rPr>
          <w:shd w:val="clear" w:color="auto" w:fill="FFFFFF"/>
        </w:rPr>
        <w:t xml:space="preserve">       </w:t>
      </w:r>
      <w:r w:rsidR="000B6BA6">
        <w:rPr>
          <w:shd w:val="clear" w:color="auto" w:fill="FFFFFF"/>
        </w:rPr>
        <w:t>Заседанието приключи в 16</w:t>
      </w:r>
      <w:r w:rsidR="00831A9D" w:rsidRPr="00612779">
        <w:rPr>
          <w:shd w:val="clear" w:color="auto" w:fill="FFFFFF"/>
        </w:rPr>
        <w:t>:0</w:t>
      </w:r>
      <w:r w:rsidRPr="00612779">
        <w:rPr>
          <w:shd w:val="clear" w:color="auto" w:fill="FFFFFF"/>
        </w:rPr>
        <w:t>0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Pr="00825269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sectPr w:rsidR="008E4102" w:rsidRPr="00825269" w:rsidSect="0001237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4048B"/>
    <w:rsid w:val="0004730E"/>
    <w:rsid w:val="000934F1"/>
    <w:rsid w:val="00094F9C"/>
    <w:rsid w:val="000A7A6B"/>
    <w:rsid w:val="000B6BA6"/>
    <w:rsid w:val="00144BB7"/>
    <w:rsid w:val="00191325"/>
    <w:rsid w:val="001A501D"/>
    <w:rsid w:val="001D162E"/>
    <w:rsid w:val="001D4D7D"/>
    <w:rsid w:val="001E29CD"/>
    <w:rsid w:val="00277628"/>
    <w:rsid w:val="00281007"/>
    <w:rsid w:val="003071A8"/>
    <w:rsid w:val="00346D5C"/>
    <w:rsid w:val="003626F2"/>
    <w:rsid w:val="004A3AAF"/>
    <w:rsid w:val="004C4C16"/>
    <w:rsid w:val="00553429"/>
    <w:rsid w:val="00586210"/>
    <w:rsid w:val="00593A68"/>
    <w:rsid w:val="005959DF"/>
    <w:rsid w:val="00612779"/>
    <w:rsid w:val="00614EF7"/>
    <w:rsid w:val="00615A1F"/>
    <w:rsid w:val="006712B6"/>
    <w:rsid w:val="0069045C"/>
    <w:rsid w:val="006923B5"/>
    <w:rsid w:val="006B48F4"/>
    <w:rsid w:val="006B78A6"/>
    <w:rsid w:val="006F2BDC"/>
    <w:rsid w:val="00774232"/>
    <w:rsid w:val="00782EDD"/>
    <w:rsid w:val="00783E5E"/>
    <w:rsid w:val="00790C01"/>
    <w:rsid w:val="007A3E98"/>
    <w:rsid w:val="007C4432"/>
    <w:rsid w:val="007C6A55"/>
    <w:rsid w:val="007D4994"/>
    <w:rsid w:val="00807A76"/>
    <w:rsid w:val="00825269"/>
    <w:rsid w:val="00831A9D"/>
    <w:rsid w:val="008B13F0"/>
    <w:rsid w:val="008E4102"/>
    <w:rsid w:val="009022F0"/>
    <w:rsid w:val="00945D47"/>
    <w:rsid w:val="00971197"/>
    <w:rsid w:val="0098261A"/>
    <w:rsid w:val="009B0287"/>
    <w:rsid w:val="009C0BE6"/>
    <w:rsid w:val="009C43EB"/>
    <w:rsid w:val="009D046D"/>
    <w:rsid w:val="009D32BB"/>
    <w:rsid w:val="009D4041"/>
    <w:rsid w:val="009F01AD"/>
    <w:rsid w:val="00A01371"/>
    <w:rsid w:val="00A57637"/>
    <w:rsid w:val="00A7662D"/>
    <w:rsid w:val="00A91EDA"/>
    <w:rsid w:val="00A921A1"/>
    <w:rsid w:val="00AB19E2"/>
    <w:rsid w:val="00AB6FC9"/>
    <w:rsid w:val="00AE0B73"/>
    <w:rsid w:val="00AE2235"/>
    <w:rsid w:val="00B0090D"/>
    <w:rsid w:val="00B14BF8"/>
    <w:rsid w:val="00B14CDC"/>
    <w:rsid w:val="00B150CA"/>
    <w:rsid w:val="00B360B0"/>
    <w:rsid w:val="00B430B1"/>
    <w:rsid w:val="00B6111C"/>
    <w:rsid w:val="00C13720"/>
    <w:rsid w:val="00C14ADD"/>
    <w:rsid w:val="00C169BE"/>
    <w:rsid w:val="00C527F0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8325D"/>
    <w:rsid w:val="00E61F98"/>
    <w:rsid w:val="00E853BE"/>
    <w:rsid w:val="00EA4242"/>
    <w:rsid w:val="00EC5645"/>
    <w:rsid w:val="00EF3B2B"/>
    <w:rsid w:val="00EF4D28"/>
    <w:rsid w:val="00F021A2"/>
    <w:rsid w:val="00F05F24"/>
    <w:rsid w:val="00F25AB1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D0D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2019-10-21T12:58:00Z</cp:lastPrinted>
  <dcterms:created xsi:type="dcterms:W3CDTF">2019-10-10T08:49:00Z</dcterms:created>
  <dcterms:modified xsi:type="dcterms:W3CDTF">2019-10-21T13:07:00Z</dcterms:modified>
</cp:coreProperties>
</file>