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Default="00807A76" w:rsidP="00807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Общинска избирателна комисия Борово</w:t>
      </w:r>
    </w:p>
    <w:p w:rsidR="00807A76" w:rsidRDefault="00807A76" w:rsidP="00807A76">
      <w:pPr>
        <w:jc w:val="center"/>
        <w:rPr>
          <w:b/>
          <w:sz w:val="28"/>
          <w:szCs w:val="28"/>
        </w:rPr>
      </w:pPr>
    </w:p>
    <w:p w:rsidR="00807A76" w:rsidRDefault="00807A76" w:rsidP="00807A76">
      <w:pPr>
        <w:jc w:val="center"/>
        <w:rPr>
          <w:b/>
        </w:rPr>
      </w:pPr>
      <w:r>
        <w:rPr>
          <w:b/>
        </w:rPr>
        <w:t>Протокол №  1</w:t>
      </w:r>
      <w:r w:rsidR="00AE2235">
        <w:rPr>
          <w:b/>
        </w:rPr>
        <w:t>6</w:t>
      </w:r>
      <w:r>
        <w:rPr>
          <w:b/>
        </w:rPr>
        <w:t xml:space="preserve"> от</w:t>
      </w:r>
      <w:r>
        <w:rPr>
          <w:b/>
          <w:lang w:val="en-US"/>
        </w:rPr>
        <w:t xml:space="preserve"> </w:t>
      </w:r>
      <w:r w:rsidR="00AE2235">
        <w:rPr>
          <w:b/>
        </w:rPr>
        <w:t>12</w:t>
      </w:r>
      <w:r>
        <w:rPr>
          <w:b/>
          <w:lang w:val="en-US"/>
        </w:rPr>
        <w:t>.</w:t>
      </w:r>
      <w:r>
        <w:rPr>
          <w:b/>
        </w:rPr>
        <w:t>10.2019 г.</w:t>
      </w:r>
    </w:p>
    <w:p w:rsidR="00807A76" w:rsidRDefault="00807A76" w:rsidP="00807A76">
      <w:pPr>
        <w:jc w:val="center"/>
        <w:rPr>
          <w:b/>
        </w:rPr>
      </w:pPr>
    </w:p>
    <w:p w:rsidR="00807A76" w:rsidRDefault="00807A76" w:rsidP="00807A76">
      <w:pPr>
        <w:jc w:val="center"/>
      </w:pPr>
    </w:p>
    <w:p w:rsidR="00807A76" w:rsidRDefault="00807A76" w:rsidP="00AE2235">
      <w:pPr>
        <w:ind w:firstLine="360"/>
        <w:jc w:val="both"/>
        <w:rPr>
          <w:lang w:val="en-US"/>
        </w:rPr>
      </w:pPr>
      <w:r>
        <w:t xml:space="preserve">Днес </w:t>
      </w:r>
      <w:r w:rsidR="007C6A55">
        <w:t>12</w:t>
      </w:r>
      <w:r>
        <w:t xml:space="preserve">.10.2019г., на основание чл. 85, ал.1, ал.3 и ал. 4 и на основание чл. 87, ал. 1, т. 5 от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831A9D">
        <w:t xml:space="preserve"> на ул. „ Н. Вапцаров“ № 1А в 13</w:t>
      </w:r>
      <w:r>
        <w:t>:00ч.</w:t>
      </w:r>
    </w:p>
    <w:p w:rsidR="00807A76" w:rsidRDefault="00E61F98" w:rsidP="00807A76">
      <w:pPr>
        <w:ind w:firstLine="360"/>
        <w:jc w:val="both"/>
      </w:pPr>
      <w:r>
        <w:t>На заседанието присъстват 10 /</w:t>
      </w:r>
      <w:r w:rsidR="00807A76">
        <w:t>десет/ члена на комисията, което съгласно чл.85, ал.3 от ИК</w:t>
      </w:r>
      <w:r w:rsidR="00807A76">
        <w:rPr>
          <w:color w:val="FF0000"/>
        </w:rPr>
        <w:t xml:space="preserve"> </w:t>
      </w:r>
      <w:r w:rsidR="00807A76">
        <w:t>е основание за легитимно провеждане на заседанието. Настоящият протокол се състави на основание чл. 85,  ал.6 ИК.</w:t>
      </w:r>
    </w:p>
    <w:p w:rsidR="00AE2235" w:rsidRDefault="00AE2235" w:rsidP="00AE2235">
      <w:pPr>
        <w:jc w:val="both"/>
      </w:pPr>
    </w:p>
    <w:p w:rsidR="00807A76" w:rsidRDefault="00807A76" w:rsidP="00AE2235">
      <w:pPr>
        <w:ind w:firstLine="360"/>
        <w:jc w:val="both"/>
      </w:pPr>
      <w:r>
        <w:t>Прие се следния дневен ред:</w:t>
      </w:r>
    </w:p>
    <w:p w:rsidR="00807A76" w:rsidRDefault="00807A76" w:rsidP="00807A76">
      <w:pPr>
        <w:ind w:firstLine="360"/>
        <w:jc w:val="both"/>
      </w:pPr>
    </w:p>
    <w:p w:rsidR="007C6A55" w:rsidRDefault="007C6A55" w:rsidP="00AE2235">
      <w:pPr>
        <w:ind w:firstLine="360"/>
        <w:jc w:val="both"/>
      </w:pPr>
      <w:r>
        <w:rPr>
          <w:b/>
        </w:rPr>
        <w:t xml:space="preserve">Точка 1 </w:t>
      </w:r>
      <w:r>
        <w:t>Произнасяне с решение по жалбата на Радослав Иванов Рачев – представител на коалиция „БСП ЗА БЪЛГАРИЯ“, постъпила с вх. № 5 от 11.10.2019 г.;</w:t>
      </w:r>
    </w:p>
    <w:p w:rsidR="007C6A55" w:rsidRDefault="007C6A55" w:rsidP="007C6A55">
      <w:pPr>
        <w:ind w:left="360"/>
        <w:jc w:val="both"/>
      </w:pPr>
    </w:p>
    <w:p w:rsidR="007C6A55" w:rsidRDefault="007C6A55" w:rsidP="00AE2235">
      <w:pPr>
        <w:ind w:firstLine="360"/>
        <w:jc w:val="both"/>
      </w:pPr>
      <w:r w:rsidRPr="00A95CF0">
        <w:rPr>
          <w:b/>
        </w:rPr>
        <w:t xml:space="preserve">Точка 2 </w:t>
      </w:r>
      <w:r>
        <w:t xml:space="preserve">Произнасяне с решение по сигнал до ЦИК, препратен по компетентност до ОИК Борово, от коалиция „Демократична България – Обединение (Да България, ДСБ, Зелено движение) </w:t>
      </w:r>
    </w:p>
    <w:p w:rsidR="007C6A55" w:rsidRDefault="007C6A55" w:rsidP="007C6A55">
      <w:pPr>
        <w:ind w:left="360"/>
        <w:jc w:val="both"/>
      </w:pPr>
    </w:p>
    <w:p w:rsidR="007C6A55" w:rsidRPr="00645C93" w:rsidRDefault="007C6A55" w:rsidP="00AE2235">
      <w:pPr>
        <w:ind w:firstLine="360"/>
        <w:jc w:val="both"/>
      </w:pPr>
      <w:r w:rsidRPr="00645C93">
        <w:rPr>
          <w:b/>
        </w:rPr>
        <w:t>Точка 3</w:t>
      </w:r>
      <w:r>
        <w:rPr>
          <w:b/>
        </w:rPr>
        <w:t xml:space="preserve"> </w:t>
      </w:r>
      <w:r>
        <w:t xml:space="preserve">Вземане на решение за формиране на ПСИК на основание чл. 89 и чл. 90 ИК, </w:t>
      </w:r>
      <w:proofErr w:type="spellStart"/>
      <w:r>
        <w:t>вр</w:t>
      </w:r>
      <w:proofErr w:type="spellEnd"/>
      <w:r>
        <w:t xml:space="preserve">. Решение № 935- МИ от 02.09.2019 г. на ЦИК </w:t>
      </w:r>
    </w:p>
    <w:p w:rsidR="007C6A55" w:rsidRDefault="007C6A55" w:rsidP="00807A76">
      <w:pPr>
        <w:ind w:left="360"/>
        <w:jc w:val="both"/>
      </w:pPr>
    </w:p>
    <w:p w:rsidR="007C6A55" w:rsidRDefault="007C6A55" w:rsidP="00807A76">
      <w:pPr>
        <w:ind w:left="360"/>
        <w:jc w:val="both"/>
      </w:pPr>
    </w:p>
    <w:p w:rsidR="00807A76" w:rsidRDefault="00807A76" w:rsidP="00C13720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ОИК – Борово</w:t>
      </w:r>
    </w:p>
    <w:p w:rsidR="007C6A55" w:rsidRDefault="007C6A55" w:rsidP="00807A76">
      <w:pPr>
        <w:jc w:val="center"/>
        <w:rPr>
          <w:b/>
          <w:color w:val="333333"/>
          <w:shd w:val="clear" w:color="auto" w:fill="FFFFFF"/>
        </w:rPr>
      </w:pPr>
    </w:p>
    <w:p w:rsidR="00807A76" w:rsidRDefault="00807A76" w:rsidP="00807A76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РЕШИ :</w:t>
      </w:r>
    </w:p>
    <w:p w:rsidR="00807A76" w:rsidRDefault="00807A76" w:rsidP="00807A76">
      <w:pPr>
        <w:jc w:val="center"/>
        <w:rPr>
          <w:b/>
          <w:color w:val="333333"/>
          <w:shd w:val="clear" w:color="auto" w:fill="FFFFFF"/>
        </w:rPr>
      </w:pPr>
    </w:p>
    <w:p w:rsidR="00B14CDC" w:rsidRDefault="00807A76" w:rsidP="00D1794B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b/>
          <w:bCs/>
          <w:color w:val="333333"/>
          <w:shd w:val="clear" w:color="auto" w:fill="FFFFFF"/>
        </w:rPr>
        <w:t xml:space="preserve">По точка 1: </w:t>
      </w:r>
      <w:r w:rsidR="00B14CDC">
        <w:rPr>
          <w:rStyle w:val="a5"/>
          <w:color w:val="333333"/>
        </w:rPr>
        <w:tab/>
      </w:r>
      <w:r w:rsidR="00790C01">
        <w:rPr>
          <w:b/>
          <w:color w:val="333333"/>
        </w:rPr>
        <w:t>ОСТАВЯ БЕЗ УВАЖЕНИЕ</w:t>
      </w:r>
      <w:r w:rsidR="00790C01" w:rsidRPr="000E5F5E">
        <w:rPr>
          <w:color w:val="333333"/>
        </w:rPr>
        <w:t xml:space="preserve"> </w:t>
      </w:r>
      <w:r w:rsidR="00790C01">
        <w:rPr>
          <w:color w:val="333333"/>
        </w:rPr>
        <w:t>жалба, вх. № 5 от 11.10.2019 г.,</w:t>
      </w:r>
      <w:r w:rsidR="00790C01" w:rsidRPr="000E5F5E">
        <w:rPr>
          <w:color w:val="333333"/>
        </w:rPr>
        <w:t xml:space="preserve"> на </w:t>
      </w:r>
      <w:r w:rsidR="00790C01">
        <w:rPr>
          <w:color w:val="333333"/>
        </w:rPr>
        <w:t xml:space="preserve">Радослав Иванов Рачев – представител на коалиция „БСП ЗА БЪЛГАРИЯ“, Същата се явява </w:t>
      </w:r>
      <w:r w:rsidR="00790C01">
        <w:rPr>
          <w:color w:val="333333"/>
          <w:lang w:val="en-US"/>
        </w:rPr>
        <w:t>НЕОСНОВАТЕЛНА</w:t>
      </w:r>
      <w:r w:rsidR="00790C01">
        <w:rPr>
          <w:color w:val="333333"/>
        </w:rPr>
        <w:t>. Не са налице данни за нарушение на чл. 77, ал.3 от ИК. Наведените доводи за това не се припокриват с уредената легална дефиниция за „предизборна агитация“, в §1, т.17 от ДР на ИК.</w:t>
      </w:r>
    </w:p>
    <w:p w:rsidR="00D1794B" w:rsidRDefault="00D1794B" w:rsidP="00B14CD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1794B" w:rsidRDefault="00D1794B" w:rsidP="00D1794B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b/>
          <w:bCs/>
          <w:color w:val="333333"/>
          <w:shd w:val="clear" w:color="auto" w:fill="FFFFFF"/>
        </w:rPr>
        <w:t xml:space="preserve">По точка 2: </w:t>
      </w:r>
      <w:r>
        <w:rPr>
          <w:rStyle w:val="a5"/>
          <w:color w:val="333333"/>
        </w:rPr>
        <w:tab/>
      </w:r>
      <w:r w:rsidRPr="00A83A9A">
        <w:rPr>
          <w:b/>
          <w:color w:val="333333"/>
        </w:rPr>
        <w:t>ОСТАВЯ БЕЗ УВАЖЕНИЕ</w:t>
      </w:r>
      <w:r w:rsidRPr="00A83A9A">
        <w:rPr>
          <w:color w:val="333333"/>
        </w:rPr>
        <w:t xml:space="preserve"> сигнал, </w:t>
      </w:r>
      <w:r>
        <w:rPr>
          <w:color w:val="333333"/>
        </w:rPr>
        <w:t xml:space="preserve">получен </w:t>
      </w:r>
      <w:r w:rsidRPr="00A83A9A">
        <w:rPr>
          <w:color w:val="333333"/>
        </w:rPr>
        <w:t xml:space="preserve">с </w:t>
      </w:r>
      <w:r w:rsidRPr="00A83A9A">
        <w:t>писмо на ЦИК с изх. № МИ</w:t>
      </w:r>
      <w:r>
        <w:t xml:space="preserve">-15-886/11.10.2019 г. и вх. № 6 / 12.10.2019 г., по описа на входящата поща на ОИК Борово, подаден от Евгений </w:t>
      </w:r>
      <w:proofErr w:type="spellStart"/>
      <w:r>
        <w:t>Хараламбиев</w:t>
      </w:r>
      <w:proofErr w:type="spellEnd"/>
      <w:r>
        <w:t>, представител на коалиция „ДЕМОКРАТИЧНА БЪЛГАРИЯ – ОБЕДИНЕНИЕ (Да България, ДСБ, Зелено движение)“.</w:t>
      </w:r>
      <w:r>
        <w:rPr>
          <w:color w:val="333333"/>
        </w:rPr>
        <w:t xml:space="preserve"> </w:t>
      </w:r>
      <w:r w:rsidRPr="00A83A9A">
        <w:rPr>
          <w:color w:val="333333"/>
        </w:rPr>
        <w:t>Същ</w:t>
      </w:r>
      <w:r>
        <w:rPr>
          <w:color w:val="333333"/>
        </w:rPr>
        <w:t>ият</w:t>
      </w:r>
      <w:r w:rsidRPr="00A83A9A">
        <w:rPr>
          <w:color w:val="333333"/>
        </w:rPr>
        <w:t xml:space="preserve"> се явява </w:t>
      </w:r>
      <w:r w:rsidRPr="00A83A9A">
        <w:rPr>
          <w:color w:val="333333"/>
          <w:lang w:val="en-US"/>
        </w:rPr>
        <w:t>НЕОСНОВАТЕЛ</w:t>
      </w:r>
      <w:r>
        <w:rPr>
          <w:color w:val="333333"/>
        </w:rPr>
        <w:t>ЕН</w:t>
      </w:r>
      <w:r w:rsidRPr="00A83A9A">
        <w:rPr>
          <w:color w:val="333333"/>
        </w:rPr>
        <w:t>. Не са налице данни за нарушение на чл. 77, ал.3 от ИК. Наведените доводи за това не се припокриват с уредената легална дефиниция за „предизборна агитация“, в §1, т.17 от ДР на ИК.</w:t>
      </w:r>
    </w:p>
    <w:p w:rsidR="00D1794B" w:rsidRDefault="00D1794B" w:rsidP="00D1794B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</w:p>
    <w:p w:rsidR="009D046D" w:rsidRPr="00F520F1" w:rsidRDefault="00D1794B" w:rsidP="009D046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bCs w:val="0"/>
        </w:rPr>
      </w:pPr>
      <w:r>
        <w:rPr>
          <w:b/>
          <w:bCs/>
          <w:color w:val="333333"/>
          <w:shd w:val="clear" w:color="auto" w:fill="FFFFFF"/>
        </w:rPr>
        <w:lastRenderedPageBreak/>
        <w:t xml:space="preserve">По точка 3: </w:t>
      </w:r>
      <w:r>
        <w:rPr>
          <w:rStyle w:val="a5"/>
          <w:color w:val="333333"/>
        </w:rPr>
        <w:tab/>
      </w:r>
      <w:r w:rsidR="009D046D" w:rsidRPr="00641E0B">
        <w:rPr>
          <w:b/>
          <w:color w:val="333333"/>
        </w:rPr>
        <w:t>Ф</w:t>
      </w:r>
      <w:r w:rsidR="009D046D">
        <w:rPr>
          <w:b/>
        </w:rPr>
        <w:t>ОРМИРА</w:t>
      </w:r>
      <w:r w:rsidR="009D046D">
        <w:t xml:space="preserve"> ПСИК на основание чл. 89 и чл. 90 ИК, </w:t>
      </w:r>
      <w:proofErr w:type="spellStart"/>
      <w:r w:rsidR="009D046D">
        <w:t>вр</w:t>
      </w:r>
      <w:proofErr w:type="spellEnd"/>
      <w:r w:rsidR="009D046D">
        <w:t xml:space="preserve">. Решение № 935 - МИ от 02.09.2019 г. на ЦИК. </w:t>
      </w:r>
      <w:r w:rsidR="009D046D">
        <w:t xml:space="preserve">И </w:t>
      </w:r>
      <w:r w:rsidR="009D046D" w:rsidRPr="009D046D">
        <w:rPr>
          <w:b/>
        </w:rPr>
        <w:t>определя</w:t>
      </w:r>
      <w:r w:rsidR="009D046D">
        <w:t xml:space="preserve"> броя на членовете на ПСИК да се състои от 5 /пет/ души – председател, зам. председател, секретар и двама члена. </w:t>
      </w:r>
    </w:p>
    <w:p w:rsidR="00807A76" w:rsidRDefault="00807A76" w:rsidP="00807A76">
      <w:pPr>
        <w:jc w:val="both"/>
        <w:rPr>
          <w:color w:val="333333"/>
          <w:shd w:val="clear" w:color="auto" w:fill="FFFFFF"/>
        </w:rPr>
      </w:pPr>
    </w:p>
    <w:p w:rsidR="00D24F01" w:rsidRDefault="00D24F01" w:rsidP="00807A76">
      <w:pPr>
        <w:jc w:val="both"/>
        <w:rPr>
          <w:color w:val="333333"/>
          <w:shd w:val="clear" w:color="auto" w:fill="FFFFFF"/>
        </w:rPr>
      </w:pPr>
    </w:p>
    <w:p w:rsidR="00807A76" w:rsidRDefault="00807A76" w:rsidP="00807A7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831A9D">
        <w:rPr>
          <w:shd w:val="clear" w:color="auto" w:fill="FFFFFF"/>
        </w:rPr>
        <w:t xml:space="preserve">       Заседанието приключи в 16:0</w:t>
      </w:r>
      <w:r>
        <w:rPr>
          <w:shd w:val="clear" w:color="auto" w:fill="FFFFFF"/>
        </w:rPr>
        <w:t>0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часа</w:t>
      </w:r>
    </w:p>
    <w:p w:rsidR="00807A76" w:rsidRDefault="00807A76" w:rsidP="00807A76">
      <w:pPr>
        <w:jc w:val="both"/>
        <w:rPr>
          <w:shd w:val="clear" w:color="auto" w:fill="FFFFFF"/>
        </w:rPr>
      </w:pPr>
    </w:p>
    <w:p w:rsidR="00807A76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ЧЛЕНОВЕ ОИК БОРОВО: 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807A76" w:rsidRDefault="00807A76" w:rsidP="00807A76">
      <w:pPr>
        <w:jc w:val="both"/>
      </w:pPr>
    </w:p>
    <w:p w:rsidR="000A7A6B" w:rsidRDefault="000A7A6B"/>
    <w:sectPr w:rsidR="000A7A6B" w:rsidSect="009D046D">
      <w:pgSz w:w="12240" w:h="15840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A7A6B"/>
    <w:rsid w:val="00790C01"/>
    <w:rsid w:val="007C6A55"/>
    <w:rsid w:val="00807A76"/>
    <w:rsid w:val="00831A9D"/>
    <w:rsid w:val="00945D47"/>
    <w:rsid w:val="00971197"/>
    <w:rsid w:val="009D046D"/>
    <w:rsid w:val="00A7662D"/>
    <w:rsid w:val="00AB6FC9"/>
    <w:rsid w:val="00AE2235"/>
    <w:rsid w:val="00B14CDC"/>
    <w:rsid w:val="00C13720"/>
    <w:rsid w:val="00D16686"/>
    <w:rsid w:val="00D1794B"/>
    <w:rsid w:val="00D24F01"/>
    <w:rsid w:val="00E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E96A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2019-10-10T08:55:00Z</cp:lastPrinted>
  <dcterms:created xsi:type="dcterms:W3CDTF">2019-10-10T08:49:00Z</dcterms:created>
  <dcterms:modified xsi:type="dcterms:W3CDTF">2019-10-12T11:33:00Z</dcterms:modified>
</cp:coreProperties>
</file>