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B1" w:rsidRDefault="00FF77B1" w:rsidP="00FF7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FF77B1" w:rsidRDefault="00FF77B1" w:rsidP="00FF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FF77B1" w:rsidRDefault="00FF77B1" w:rsidP="00FF77B1"/>
    <w:p w:rsidR="00FF77B1" w:rsidRDefault="00FF77B1" w:rsidP="00FF77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26.09.2019г., ОИК Борово ще проведе свое заседание в сградата на ОИК Борово находяща се на бул. „Н. Вапцаров“ № 1а от 13:00ч., за което ще бъдат уведомени членовете при следният дневен ред:</w:t>
      </w:r>
    </w:p>
    <w:p w:rsidR="00FF77B1" w:rsidRPr="00FF77B1" w:rsidRDefault="00FF77B1" w:rsidP="00FF77B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77B1">
        <w:rPr>
          <w:rFonts w:ascii="Times New Roman" w:hAnsi="Times New Roman" w:cs="Times New Roman"/>
          <w:b/>
          <w:sz w:val="24"/>
          <w:szCs w:val="24"/>
        </w:rPr>
        <w:t>Т.1</w:t>
      </w:r>
      <w:r w:rsidRPr="00FF77B1">
        <w:rPr>
          <w:rFonts w:ascii="Times New Roman" w:hAnsi="Times New Roman" w:cs="Times New Roman"/>
          <w:sz w:val="24"/>
          <w:szCs w:val="24"/>
        </w:rPr>
        <w:t xml:space="preserve"> Разглеждане на постъпили 3 броя жалби от Евгений </w:t>
      </w:r>
      <w:proofErr w:type="spellStart"/>
      <w:r w:rsidRPr="00FF77B1">
        <w:rPr>
          <w:rFonts w:ascii="Times New Roman" w:hAnsi="Times New Roman" w:cs="Times New Roman"/>
          <w:sz w:val="24"/>
          <w:szCs w:val="24"/>
        </w:rPr>
        <w:t>Хараламбиев</w:t>
      </w:r>
      <w:proofErr w:type="spellEnd"/>
      <w:r w:rsidRPr="00FF77B1">
        <w:rPr>
          <w:rFonts w:ascii="Times New Roman" w:hAnsi="Times New Roman" w:cs="Times New Roman"/>
          <w:sz w:val="24"/>
          <w:szCs w:val="24"/>
        </w:rPr>
        <w:t>, представител на коалиция „</w:t>
      </w:r>
      <w:r w:rsidRPr="00FF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 ОБЕДИНЕНИЕ“ ( ДА България, ДСБ, Зелено движение), относно допълване на решения на ОИК – Борово с № № 45-МИ/24.09.19 г., № 46-МИ/24.09.2019 г., № 47-МИ/24.09.2019 г.. Допълнението </w:t>
      </w:r>
      <w:proofErr w:type="spellStart"/>
      <w:r w:rsidRPr="00FF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касае</w:t>
      </w:r>
      <w:proofErr w:type="spellEnd"/>
      <w:r w:rsidRPr="00FF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F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изписване на имената на кандидатските листи в решение № 45-МИ/24.09.2019 г. – Общински съветници, решение № 46-МИ/24.09.19 г. – кандидати за кмет на община и решение № 47/24.09.19 г. – кандидати за кметове на кметства.</w:t>
      </w:r>
    </w:p>
    <w:p w:rsidR="00FF77B1" w:rsidRPr="00FF77B1" w:rsidRDefault="00FF77B1" w:rsidP="00FF77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B1" w:rsidRDefault="00FF77B1" w:rsidP="00FF77B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FF77B1">
        <w:rPr>
          <w:rFonts w:ascii="Times New Roman" w:hAnsi="Times New Roman" w:cs="Times New Roman"/>
          <w:b/>
          <w:sz w:val="24"/>
          <w:szCs w:val="24"/>
        </w:rPr>
        <w:t>Т.2</w:t>
      </w:r>
      <w:r w:rsidRPr="00FF77B1">
        <w:rPr>
          <w:rFonts w:ascii="Times New Roman" w:hAnsi="Times New Roman" w:cs="Times New Roman"/>
          <w:sz w:val="24"/>
          <w:szCs w:val="24"/>
        </w:rPr>
        <w:t xml:space="preserve"> Вземане на решения за публикуване на кандидатските листи на партиите и коалициите, които са се регистрирали в община Борово, </w:t>
      </w:r>
      <w:proofErr w:type="spellStart"/>
      <w:r w:rsidRPr="00FF77B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F77B1">
        <w:rPr>
          <w:rFonts w:ascii="Times New Roman" w:hAnsi="Times New Roman" w:cs="Times New Roman"/>
          <w:sz w:val="24"/>
          <w:szCs w:val="24"/>
        </w:rPr>
        <w:t xml:space="preserve">. Русе, </w:t>
      </w:r>
      <w:r w:rsidRPr="00FF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Изборите за общински съветници и кметове на 27 октомври 2019 г., които не са публикувани с решенията, с които са се регистрирали за всеки отделен вид избор. Тези решения да са допълнения  към решенията, с които партиите и коалициите са се регистрирали за всеки отделен вид избор  в Изборите за общински съветници </w:t>
      </w:r>
    </w:p>
    <w:p w:rsidR="00FF77B1" w:rsidRPr="00FF77B1" w:rsidRDefault="00FF77B1" w:rsidP="00FF7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B1"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FF77B1" w:rsidRPr="00FF77B1" w:rsidRDefault="00FF77B1" w:rsidP="00FF77B1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B1" w:rsidRDefault="00FF77B1" w:rsidP="00FF77B1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B1" w:rsidRDefault="00FF77B1" w:rsidP="00FF77B1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FF77B1" w:rsidRDefault="00FF77B1" w:rsidP="00FF77B1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FF77B1" w:rsidRDefault="00FF77B1" w:rsidP="00FF77B1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B1" w:rsidRDefault="00FF77B1" w:rsidP="00FF77B1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FF77B1" w:rsidRDefault="00FF77B1" w:rsidP="00FF77B1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E73EAA" w:rsidRDefault="00E73EAA"/>
    <w:sectPr w:rsidR="00E73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1F"/>
    <w:multiLevelType w:val="hybridMultilevel"/>
    <w:tmpl w:val="C908B8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1"/>
    <w:rsid w:val="00E73EAA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478F"/>
  <w15:chartTrackingRefBased/>
  <w15:docId w15:val="{CB30BBB6-9FB6-47D6-AA64-428752D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B1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2019-09-27T13:12:00Z</dcterms:created>
  <dcterms:modified xsi:type="dcterms:W3CDTF">2019-09-27T13:13:00Z</dcterms:modified>
</cp:coreProperties>
</file>